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FD016" w14:textId="77777777" w:rsidR="004E7553" w:rsidRPr="00664F6E" w:rsidRDefault="004E7553" w:rsidP="00664F6E">
      <w:pPr>
        <w:jc w:val="center"/>
        <w:rPr>
          <w:b/>
          <w:sz w:val="32"/>
          <w:szCs w:val="32"/>
        </w:rPr>
      </w:pPr>
      <w:r w:rsidRPr="00664F6E">
        <w:rPr>
          <w:b/>
          <w:sz w:val="32"/>
          <w:szCs w:val="32"/>
        </w:rPr>
        <w:t>COMMUNE DE SAINT-NAZAIRE LES EYMES</w:t>
      </w:r>
    </w:p>
    <w:p w14:paraId="490EAEDD" w14:textId="1A228A75" w:rsidR="004E7553" w:rsidRPr="003B15FA" w:rsidRDefault="00793B59" w:rsidP="00664F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Réunion</w:t>
      </w:r>
      <w:r w:rsidR="00266FE7" w:rsidRPr="003B15FA">
        <w:rPr>
          <w:b/>
          <w:sz w:val="32"/>
          <w:szCs w:val="32"/>
        </w:rPr>
        <w:t> : </w:t>
      </w:r>
      <w:r>
        <w:rPr>
          <w:b/>
          <w:sz w:val="32"/>
          <w:szCs w:val="32"/>
        </w:rPr>
        <w:t>CME</w:t>
      </w:r>
    </w:p>
    <w:p w14:paraId="53572A14" w14:textId="2752421A" w:rsidR="004E7553" w:rsidRPr="003B15FA" w:rsidRDefault="004E7553" w:rsidP="00664F6E">
      <w:pPr>
        <w:jc w:val="center"/>
        <w:rPr>
          <w:b/>
          <w:sz w:val="32"/>
          <w:szCs w:val="32"/>
        </w:rPr>
      </w:pPr>
      <w:r w:rsidRPr="003B15FA">
        <w:rPr>
          <w:b/>
          <w:sz w:val="32"/>
          <w:szCs w:val="32"/>
        </w:rPr>
        <w:t>PV de la réunion du </w:t>
      </w:r>
      <w:r w:rsidR="00266FE7" w:rsidRPr="003B15FA">
        <w:rPr>
          <w:b/>
          <w:sz w:val="32"/>
          <w:szCs w:val="32"/>
        </w:rPr>
        <w:t>…</w:t>
      </w:r>
      <w:r w:rsidR="00793B59">
        <w:rPr>
          <w:b/>
          <w:sz w:val="32"/>
          <w:szCs w:val="32"/>
        </w:rPr>
        <w:t>31/08/2020</w:t>
      </w:r>
      <w:r w:rsidR="00266FE7" w:rsidRPr="003B15FA">
        <w:rPr>
          <w:b/>
          <w:sz w:val="32"/>
          <w:szCs w:val="32"/>
        </w:rPr>
        <w:t>…………</w:t>
      </w:r>
    </w:p>
    <w:p w14:paraId="51F61A48" w14:textId="77777777" w:rsidR="004E7553" w:rsidRPr="003B15FA" w:rsidRDefault="004E7553"/>
    <w:p w14:paraId="695B0DE7" w14:textId="03722BAA" w:rsidR="00266FE7" w:rsidRPr="003B15FA" w:rsidRDefault="004E7553">
      <w:pPr>
        <w:rPr>
          <w:rFonts w:ascii="Arial" w:hAnsi="Arial" w:cs="Arial"/>
          <w:shd w:val="clear" w:color="auto" w:fill="FFFFFF"/>
        </w:rPr>
      </w:pPr>
      <w:r w:rsidRPr="003B15FA">
        <w:t>Présents :</w:t>
      </w:r>
      <w:r w:rsidR="00E92C5D" w:rsidRPr="003B15FA">
        <w:rPr>
          <w:rFonts w:ascii="Arial" w:hAnsi="Arial" w:cs="Arial"/>
          <w:shd w:val="clear" w:color="auto" w:fill="FFFFFF"/>
        </w:rPr>
        <w:t xml:space="preserve"> </w:t>
      </w:r>
      <w:r w:rsidR="00793B59">
        <w:rPr>
          <w:rFonts w:ascii="Arial" w:hAnsi="Arial" w:cs="Arial"/>
          <w:shd w:val="clear" w:color="auto" w:fill="FFFFFF"/>
        </w:rPr>
        <w:t>Michèle Flamand, Elodie Bo</w:t>
      </w:r>
      <w:r w:rsidR="004A5BDE">
        <w:rPr>
          <w:rFonts w:ascii="Arial" w:hAnsi="Arial" w:cs="Arial"/>
          <w:shd w:val="clear" w:color="auto" w:fill="FFFFFF"/>
        </w:rPr>
        <w:t>uzon, Martina Stumpf</w:t>
      </w:r>
      <w:bookmarkStart w:id="0" w:name="_GoBack"/>
      <w:bookmarkEnd w:id="0"/>
      <w:r w:rsidR="00793B59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793B59">
        <w:rPr>
          <w:rFonts w:ascii="Arial" w:hAnsi="Arial" w:cs="Arial"/>
          <w:shd w:val="clear" w:color="auto" w:fill="FFFFFF"/>
        </w:rPr>
        <w:t>Glawdys</w:t>
      </w:r>
      <w:proofErr w:type="spellEnd"/>
      <w:r w:rsidR="00793B59">
        <w:rPr>
          <w:rFonts w:ascii="Arial" w:hAnsi="Arial" w:cs="Arial"/>
          <w:shd w:val="clear" w:color="auto" w:fill="FFFFFF"/>
        </w:rPr>
        <w:t xml:space="preserve"> Meneau, </w:t>
      </w:r>
      <w:proofErr w:type="spellStart"/>
      <w:r w:rsidR="00793B59">
        <w:rPr>
          <w:rFonts w:ascii="Arial" w:hAnsi="Arial" w:cs="Arial"/>
          <w:shd w:val="clear" w:color="auto" w:fill="FFFFFF"/>
        </w:rPr>
        <w:t>Eric</w:t>
      </w:r>
      <w:proofErr w:type="spellEnd"/>
      <w:r w:rsidR="00793B59">
        <w:rPr>
          <w:rFonts w:ascii="Arial" w:hAnsi="Arial" w:cs="Arial"/>
          <w:shd w:val="clear" w:color="auto" w:fill="FFFFFF"/>
        </w:rPr>
        <w:t xml:space="preserve"> Charpentier. </w:t>
      </w:r>
    </w:p>
    <w:p w14:paraId="65313746" w14:textId="32F19596" w:rsidR="004E7553" w:rsidRDefault="004E7553">
      <w:r w:rsidRPr="003B15FA">
        <w:t>Absents :</w:t>
      </w:r>
      <w:r w:rsidR="00266FE7" w:rsidRPr="003B15FA">
        <w:t xml:space="preserve"> </w:t>
      </w:r>
      <w:r w:rsidR="00793B59">
        <w:t>Jean-Pierre Ancelin, Georges Garcia.</w:t>
      </w:r>
    </w:p>
    <w:p w14:paraId="7904570F" w14:textId="2ECF3491" w:rsidR="00793B59" w:rsidRPr="003B15FA" w:rsidRDefault="00793B59">
      <w:r>
        <w:t xml:space="preserve">Excusés : Berne Denis, </w:t>
      </w:r>
      <w:proofErr w:type="spellStart"/>
      <w:r>
        <w:t>Monzat</w:t>
      </w:r>
      <w:proofErr w:type="spellEnd"/>
      <w:r>
        <w:t xml:space="preserve"> Valérie.</w:t>
      </w:r>
    </w:p>
    <w:p w14:paraId="2C2268E6" w14:textId="77777777" w:rsidR="00266FE7" w:rsidRPr="003B15FA" w:rsidRDefault="00266FE7"/>
    <w:p w14:paraId="3F1F0BAF" w14:textId="22B3C591" w:rsidR="004E7553" w:rsidRDefault="004E7553">
      <w:r w:rsidRPr="003B15FA">
        <w:t>Rédacteur :</w:t>
      </w:r>
      <w:r>
        <w:t xml:space="preserve"> </w:t>
      </w:r>
      <w:r w:rsidR="00793B59">
        <w:t>Eric Charpentier</w:t>
      </w:r>
    </w:p>
    <w:p w14:paraId="25100108" w14:textId="77777777" w:rsidR="004E7553" w:rsidRDefault="004E7553" w:rsidP="00E92C5D">
      <w:pPr>
        <w:pBdr>
          <w:bottom w:val="single" w:sz="4" w:space="1" w:color="auto"/>
        </w:pBdr>
      </w:pPr>
    </w:p>
    <w:p w14:paraId="72045C2E" w14:textId="77777777" w:rsidR="00266FE7" w:rsidRDefault="00E92C5D" w:rsidP="00664F6E">
      <w:pPr>
        <w:jc w:val="center"/>
        <w:rPr>
          <w:b/>
        </w:rPr>
      </w:pPr>
      <w:r w:rsidRPr="00A461E1">
        <w:rPr>
          <w:b/>
        </w:rPr>
        <w:t>SOMMAIRE</w:t>
      </w:r>
      <w:r w:rsidR="00266FE7">
        <w:rPr>
          <w:b/>
        </w:rPr>
        <w:t xml:space="preserve"> </w:t>
      </w:r>
    </w:p>
    <w:p w14:paraId="2C514D78" w14:textId="77777777" w:rsidR="004E7553" w:rsidRPr="00A461E1" w:rsidRDefault="00266FE7" w:rsidP="00664F6E">
      <w:pPr>
        <w:jc w:val="center"/>
        <w:rPr>
          <w:b/>
        </w:rPr>
      </w:pPr>
      <w:r w:rsidRPr="00266FE7">
        <w:rPr>
          <w:i/>
          <w:color w:val="1F497D" w:themeColor="text2"/>
        </w:rPr>
        <w:t>(</w:t>
      </w:r>
      <w:proofErr w:type="gramStart"/>
      <w:r w:rsidRPr="00266FE7">
        <w:rPr>
          <w:i/>
          <w:color w:val="1F497D" w:themeColor="text2"/>
        </w:rPr>
        <w:t>mise</w:t>
      </w:r>
      <w:proofErr w:type="gramEnd"/>
      <w:r w:rsidRPr="00266FE7">
        <w:rPr>
          <w:i/>
          <w:color w:val="1F497D" w:themeColor="text2"/>
        </w:rPr>
        <w:t xml:space="preserve"> à jour par un clic sur la zone (ne rien modifier ici))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388428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15B8B4" w14:textId="77777777" w:rsidR="00A461E1" w:rsidRPr="00A461E1" w:rsidRDefault="00A461E1">
          <w:pPr>
            <w:pStyle w:val="En-ttedetabledesmatires"/>
          </w:pPr>
        </w:p>
        <w:p w14:paraId="4A5BAF80" w14:textId="73ACE119" w:rsidR="003B15FA" w:rsidRDefault="00A461E1">
          <w:pPr>
            <w:pStyle w:val="TM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r w:rsidRPr="00A461E1">
            <w:fldChar w:fldCharType="begin"/>
          </w:r>
          <w:r w:rsidRPr="00A461E1">
            <w:instrText xml:space="preserve"> TOC \o "1-3" \h \z \u </w:instrText>
          </w:r>
          <w:r w:rsidRPr="00A461E1">
            <w:fldChar w:fldCharType="separate"/>
          </w:r>
          <w:hyperlink w:anchor="_Toc45446063" w:history="1">
            <w:r w:rsidR="00793B59">
              <w:rPr>
                <w:rStyle w:val="Lienhypertexte"/>
                <w:noProof/>
              </w:rPr>
              <w:t>1</w:t>
            </w:r>
            <w:r w:rsidR="003B15FA">
              <w:rPr>
                <w:rFonts w:eastAsiaTheme="minorEastAsia"/>
                <w:noProof/>
                <w:lang w:eastAsia="fr-FR"/>
              </w:rPr>
              <w:tab/>
            </w:r>
            <w:r w:rsidR="003B15FA" w:rsidRPr="00B71BE9">
              <w:rPr>
                <w:rStyle w:val="Lienhypertexte"/>
                <w:noProof/>
              </w:rPr>
              <w:t>SUJET 1</w:t>
            </w:r>
            <w:r w:rsidR="00793B59">
              <w:rPr>
                <w:rStyle w:val="Lienhypertexte"/>
                <w:noProof/>
              </w:rPr>
              <w:t xml:space="preserve"> Point sur la préparation du CME</w:t>
            </w:r>
            <w:r w:rsidR="003B15FA">
              <w:rPr>
                <w:noProof/>
                <w:webHidden/>
              </w:rPr>
              <w:tab/>
            </w:r>
            <w:r w:rsidR="003B15FA">
              <w:rPr>
                <w:noProof/>
                <w:webHidden/>
              </w:rPr>
              <w:fldChar w:fldCharType="begin"/>
            </w:r>
            <w:r w:rsidR="003B15FA">
              <w:rPr>
                <w:noProof/>
                <w:webHidden/>
              </w:rPr>
              <w:instrText xml:space="preserve"> PAGEREF _Toc45446063 \h </w:instrText>
            </w:r>
            <w:r w:rsidR="003B15FA">
              <w:rPr>
                <w:noProof/>
                <w:webHidden/>
              </w:rPr>
            </w:r>
            <w:r w:rsidR="003B15FA">
              <w:rPr>
                <w:noProof/>
                <w:webHidden/>
              </w:rPr>
              <w:fldChar w:fldCharType="separate"/>
            </w:r>
            <w:r w:rsidR="003B15FA">
              <w:rPr>
                <w:noProof/>
                <w:webHidden/>
              </w:rPr>
              <w:t>2</w:t>
            </w:r>
            <w:r w:rsidR="003B15FA">
              <w:rPr>
                <w:noProof/>
                <w:webHidden/>
              </w:rPr>
              <w:fldChar w:fldCharType="end"/>
            </w:r>
          </w:hyperlink>
        </w:p>
        <w:p w14:paraId="3A68A0BC" w14:textId="7076C57E" w:rsidR="003B15FA" w:rsidRDefault="00BB0750">
          <w:pPr>
            <w:pStyle w:val="TM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45446064" w:history="1">
            <w:r w:rsidR="00793B59">
              <w:rPr>
                <w:rStyle w:val="Lienhypertexte"/>
                <w:noProof/>
              </w:rPr>
              <w:t>2</w:t>
            </w:r>
            <w:r w:rsidR="003B15FA">
              <w:rPr>
                <w:rFonts w:eastAsiaTheme="minorEastAsia"/>
                <w:noProof/>
                <w:lang w:eastAsia="fr-FR"/>
              </w:rPr>
              <w:tab/>
            </w:r>
            <w:r w:rsidR="003B15FA" w:rsidRPr="00B71BE9">
              <w:rPr>
                <w:rStyle w:val="Lienhypertexte"/>
                <w:noProof/>
              </w:rPr>
              <w:t>SUJET 2</w:t>
            </w:r>
            <w:r w:rsidR="00793B59">
              <w:rPr>
                <w:rStyle w:val="Lienhypertexte"/>
                <w:noProof/>
              </w:rPr>
              <w:t xml:space="preserve"> Préparation des documents pour l'élection</w:t>
            </w:r>
            <w:r w:rsidR="00FE67AB">
              <w:rPr>
                <w:rStyle w:val="Lienhypertexte"/>
                <w:noProof/>
              </w:rPr>
              <w:t xml:space="preserve"> et </w:t>
            </w:r>
            <w:r w:rsidR="00FE67AB" w:rsidRPr="00FE67AB">
              <w:rPr>
                <w:rStyle w:val="Lienhypertexte"/>
                <w:noProof/>
              </w:rPr>
              <w:t>Répartition des tâches</w:t>
            </w:r>
            <w:r w:rsidR="003B15FA">
              <w:rPr>
                <w:noProof/>
                <w:webHidden/>
              </w:rPr>
              <w:tab/>
            </w:r>
            <w:r w:rsidR="003B15FA">
              <w:rPr>
                <w:noProof/>
                <w:webHidden/>
              </w:rPr>
              <w:fldChar w:fldCharType="begin"/>
            </w:r>
            <w:r w:rsidR="003B15FA">
              <w:rPr>
                <w:noProof/>
                <w:webHidden/>
              </w:rPr>
              <w:instrText xml:space="preserve"> PAGEREF _Toc45446064 \h </w:instrText>
            </w:r>
            <w:r w:rsidR="003B15FA">
              <w:rPr>
                <w:noProof/>
                <w:webHidden/>
              </w:rPr>
            </w:r>
            <w:r w:rsidR="003B15FA">
              <w:rPr>
                <w:noProof/>
                <w:webHidden/>
              </w:rPr>
              <w:fldChar w:fldCharType="separate"/>
            </w:r>
            <w:r w:rsidR="003B15FA">
              <w:rPr>
                <w:noProof/>
                <w:webHidden/>
              </w:rPr>
              <w:t>2</w:t>
            </w:r>
            <w:r w:rsidR="003B15FA">
              <w:rPr>
                <w:noProof/>
                <w:webHidden/>
              </w:rPr>
              <w:fldChar w:fldCharType="end"/>
            </w:r>
          </w:hyperlink>
        </w:p>
        <w:p w14:paraId="5AEB20F7" w14:textId="5E5DF675" w:rsidR="003B15FA" w:rsidRDefault="00BB0750">
          <w:pPr>
            <w:pStyle w:val="TM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45446065" w:history="1">
            <w:r w:rsidR="00793B59">
              <w:rPr>
                <w:rStyle w:val="Lienhypertexte"/>
                <w:noProof/>
              </w:rPr>
              <w:t>3</w:t>
            </w:r>
            <w:r w:rsidR="003B15FA">
              <w:rPr>
                <w:rFonts w:eastAsiaTheme="minorEastAsia"/>
                <w:noProof/>
                <w:lang w:eastAsia="fr-FR"/>
              </w:rPr>
              <w:tab/>
            </w:r>
            <w:r w:rsidR="003B15FA" w:rsidRPr="00B71BE9">
              <w:rPr>
                <w:rStyle w:val="Lienhypertexte"/>
                <w:noProof/>
              </w:rPr>
              <w:t>SUJET 3</w:t>
            </w:r>
            <w:r w:rsidR="003B15FA">
              <w:rPr>
                <w:noProof/>
                <w:webHidden/>
              </w:rPr>
              <w:tab/>
            </w:r>
            <w:r w:rsidR="003B15FA">
              <w:rPr>
                <w:noProof/>
                <w:webHidden/>
              </w:rPr>
              <w:fldChar w:fldCharType="begin"/>
            </w:r>
            <w:r w:rsidR="003B15FA">
              <w:rPr>
                <w:noProof/>
                <w:webHidden/>
              </w:rPr>
              <w:instrText xml:space="preserve"> PAGEREF _Toc45446065 \h </w:instrText>
            </w:r>
            <w:r w:rsidR="003B15FA">
              <w:rPr>
                <w:noProof/>
                <w:webHidden/>
              </w:rPr>
            </w:r>
            <w:r w:rsidR="003B15FA">
              <w:rPr>
                <w:noProof/>
                <w:webHidden/>
              </w:rPr>
              <w:fldChar w:fldCharType="separate"/>
            </w:r>
            <w:r w:rsidR="003B15FA">
              <w:rPr>
                <w:noProof/>
                <w:webHidden/>
              </w:rPr>
              <w:t>2</w:t>
            </w:r>
            <w:r w:rsidR="003B15FA">
              <w:rPr>
                <w:noProof/>
                <w:webHidden/>
              </w:rPr>
              <w:fldChar w:fldCharType="end"/>
            </w:r>
          </w:hyperlink>
        </w:p>
        <w:p w14:paraId="095C8750" w14:textId="77777777" w:rsidR="00A461E1" w:rsidRDefault="00A461E1">
          <w:r w:rsidRPr="00A461E1">
            <w:rPr>
              <w:b/>
              <w:bCs/>
            </w:rPr>
            <w:fldChar w:fldCharType="end"/>
          </w:r>
        </w:p>
      </w:sdtContent>
    </w:sdt>
    <w:p w14:paraId="3DBFCAE6" w14:textId="77777777" w:rsidR="00E92C5D" w:rsidRDefault="00E92C5D"/>
    <w:p w14:paraId="01D7B44C" w14:textId="77777777" w:rsidR="00E92C5D" w:rsidRDefault="00E92C5D"/>
    <w:p w14:paraId="0449EEDE" w14:textId="6AD45762" w:rsidR="00C13CCF" w:rsidRDefault="003472F2">
      <w:r>
        <w:br w:type="page"/>
      </w:r>
    </w:p>
    <w:p w14:paraId="235D7E03" w14:textId="77777777" w:rsidR="00C13CCF" w:rsidRPr="003B15FA" w:rsidRDefault="00266FE7" w:rsidP="00266FE7">
      <w:pPr>
        <w:pStyle w:val="Titre1"/>
      </w:pPr>
      <w:bookmarkStart w:id="1" w:name="_Toc45446063"/>
      <w:r w:rsidRPr="003B15FA">
        <w:lastRenderedPageBreak/>
        <w:t>SUJET 1</w:t>
      </w:r>
      <w:bookmarkEnd w:id="1"/>
    </w:p>
    <w:p w14:paraId="54B7F7E1" w14:textId="77777777" w:rsidR="00C13CCF" w:rsidRDefault="00C13CCF"/>
    <w:tbl>
      <w:tblPr>
        <w:tblStyle w:val="Grilledutableau"/>
        <w:tblW w:w="9493" w:type="dxa"/>
        <w:tblLayout w:type="fixed"/>
        <w:tblLook w:val="04A0" w:firstRow="1" w:lastRow="0" w:firstColumn="1" w:lastColumn="0" w:noHBand="0" w:noVBand="1"/>
      </w:tblPr>
      <w:tblGrid>
        <w:gridCol w:w="6091"/>
        <w:gridCol w:w="1417"/>
        <w:gridCol w:w="851"/>
        <w:gridCol w:w="1134"/>
      </w:tblGrid>
      <w:tr w:rsidR="00664F6E" w14:paraId="2D3BEA1E" w14:textId="77777777" w:rsidTr="00664F6E">
        <w:tc>
          <w:tcPr>
            <w:tcW w:w="6091" w:type="dxa"/>
            <w:shd w:val="clear" w:color="auto" w:fill="EEECE1" w:themeFill="background2"/>
          </w:tcPr>
          <w:p w14:paraId="30AD54D2" w14:textId="53AABDDD" w:rsidR="003472F2" w:rsidRPr="003472F2" w:rsidRDefault="00FE67AB" w:rsidP="003472F2">
            <w:pPr>
              <w:jc w:val="center"/>
              <w:rPr>
                <w:b/>
              </w:rPr>
            </w:pPr>
            <w:r w:rsidRPr="00FE67AB">
              <w:rPr>
                <w:b/>
              </w:rPr>
              <w:t>Point sur la préparation du CME</w:t>
            </w:r>
          </w:p>
        </w:tc>
        <w:tc>
          <w:tcPr>
            <w:tcW w:w="1417" w:type="dxa"/>
            <w:shd w:val="clear" w:color="auto" w:fill="EEECE1" w:themeFill="background2"/>
          </w:tcPr>
          <w:p w14:paraId="049BCD37" w14:textId="77777777" w:rsidR="003472F2" w:rsidRPr="003472F2" w:rsidRDefault="003472F2" w:rsidP="003472F2">
            <w:pPr>
              <w:jc w:val="center"/>
              <w:rPr>
                <w:b/>
              </w:rPr>
            </w:pPr>
            <w:r w:rsidRPr="003472F2">
              <w:rPr>
                <w:b/>
              </w:rPr>
              <w:t>ACTION</w:t>
            </w:r>
          </w:p>
        </w:tc>
        <w:tc>
          <w:tcPr>
            <w:tcW w:w="851" w:type="dxa"/>
            <w:shd w:val="clear" w:color="auto" w:fill="EEECE1" w:themeFill="background2"/>
          </w:tcPr>
          <w:p w14:paraId="681C710C" w14:textId="77777777" w:rsidR="003472F2" w:rsidRPr="003472F2" w:rsidRDefault="003472F2" w:rsidP="003472F2">
            <w:pPr>
              <w:jc w:val="center"/>
              <w:rPr>
                <w:b/>
              </w:rPr>
            </w:pPr>
            <w:r w:rsidRPr="003472F2">
              <w:rPr>
                <w:b/>
              </w:rPr>
              <w:t>QUI ?</w:t>
            </w:r>
          </w:p>
        </w:tc>
        <w:tc>
          <w:tcPr>
            <w:tcW w:w="1134" w:type="dxa"/>
            <w:shd w:val="clear" w:color="auto" w:fill="EEECE1" w:themeFill="background2"/>
          </w:tcPr>
          <w:p w14:paraId="2629D0CC" w14:textId="77777777" w:rsidR="003472F2" w:rsidRPr="003472F2" w:rsidRDefault="003472F2" w:rsidP="003472F2">
            <w:pPr>
              <w:jc w:val="center"/>
              <w:rPr>
                <w:b/>
              </w:rPr>
            </w:pPr>
            <w:r w:rsidRPr="003472F2">
              <w:rPr>
                <w:b/>
              </w:rPr>
              <w:t>QUAND ?</w:t>
            </w:r>
          </w:p>
        </w:tc>
      </w:tr>
      <w:tr w:rsidR="00664F6E" w14:paraId="03BC330B" w14:textId="77777777" w:rsidTr="00664F6E">
        <w:tc>
          <w:tcPr>
            <w:tcW w:w="6091" w:type="dxa"/>
          </w:tcPr>
          <w:p w14:paraId="6E9149BA" w14:textId="77777777" w:rsidR="003472F2" w:rsidRDefault="003472F2"/>
          <w:p w14:paraId="56C653B0" w14:textId="411F9DD8" w:rsidR="00266FE7" w:rsidRDefault="00793B59">
            <w:r>
              <w:t>La majorité des documents sont prêts depuis cet été.</w:t>
            </w:r>
          </w:p>
          <w:p w14:paraId="74F73F0F" w14:textId="065F1264" w:rsidR="00793B59" w:rsidRDefault="00793B59">
            <w:r>
              <w:t>Un récapitulatif est fait et il manque quelques documents à préparer.</w:t>
            </w:r>
          </w:p>
          <w:p w14:paraId="08513CE1" w14:textId="32AB2B42" w:rsidR="00FE67AB" w:rsidRDefault="00FE67AB">
            <w:r>
              <w:t>Rappel des modalités des élections et des sièges à pourvoir.</w:t>
            </w:r>
          </w:p>
          <w:p w14:paraId="6BA7491B" w14:textId="63EC1A7B" w:rsidR="00FE67AB" w:rsidRDefault="00FE67AB">
            <w:r>
              <w:t>14 enfants élus (- ceux qui sont encore élus)</w:t>
            </w:r>
          </w:p>
          <w:p w14:paraId="73C0C89B" w14:textId="12FAD4F4" w:rsidR="00FE67AB" w:rsidRDefault="00FE67AB">
            <w:r>
              <w:t>Parité filles et garçons</w:t>
            </w:r>
          </w:p>
          <w:p w14:paraId="3BC8457F" w14:textId="113625E8" w:rsidR="00FE67AB" w:rsidRDefault="00FE67AB">
            <w:r>
              <w:t>Bureau des élections tenu par les enfants (plus présence élus adultes)</w:t>
            </w:r>
          </w:p>
          <w:p w14:paraId="72A4BE6A" w14:textId="77777777" w:rsidR="00266FE7" w:rsidRDefault="00266FE7"/>
          <w:p w14:paraId="3529E903" w14:textId="77777777" w:rsidR="00266FE7" w:rsidRDefault="00266FE7"/>
        </w:tc>
        <w:tc>
          <w:tcPr>
            <w:tcW w:w="1417" w:type="dxa"/>
          </w:tcPr>
          <w:p w14:paraId="23DCDF59" w14:textId="77777777" w:rsidR="003472F2" w:rsidRDefault="003472F2"/>
        </w:tc>
        <w:tc>
          <w:tcPr>
            <w:tcW w:w="851" w:type="dxa"/>
          </w:tcPr>
          <w:p w14:paraId="6B712934" w14:textId="77777777" w:rsidR="003472F2" w:rsidRDefault="003472F2"/>
        </w:tc>
        <w:tc>
          <w:tcPr>
            <w:tcW w:w="1134" w:type="dxa"/>
          </w:tcPr>
          <w:p w14:paraId="6F46A1DB" w14:textId="77777777" w:rsidR="003472F2" w:rsidRDefault="003472F2"/>
        </w:tc>
      </w:tr>
    </w:tbl>
    <w:p w14:paraId="3C8B32B2" w14:textId="77777777" w:rsidR="00EC669D" w:rsidRPr="003B15FA" w:rsidRDefault="00266FE7" w:rsidP="00704319">
      <w:pPr>
        <w:pStyle w:val="Titre1"/>
      </w:pPr>
      <w:bookmarkStart w:id="2" w:name="_Toc45446064"/>
      <w:r w:rsidRPr="003B15FA">
        <w:t>SUJET 2</w:t>
      </w:r>
      <w:bookmarkEnd w:id="2"/>
    </w:p>
    <w:tbl>
      <w:tblPr>
        <w:tblStyle w:val="Grilledutableau"/>
        <w:tblpPr w:leftFromText="141" w:rightFromText="141" w:vertAnchor="text" w:horzAnchor="margin" w:tblpY="101"/>
        <w:tblW w:w="9493" w:type="dxa"/>
        <w:tblLayout w:type="fixed"/>
        <w:tblLook w:val="04A0" w:firstRow="1" w:lastRow="0" w:firstColumn="1" w:lastColumn="0" w:noHBand="0" w:noVBand="1"/>
      </w:tblPr>
      <w:tblGrid>
        <w:gridCol w:w="6091"/>
        <w:gridCol w:w="1417"/>
        <w:gridCol w:w="851"/>
        <w:gridCol w:w="1134"/>
      </w:tblGrid>
      <w:tr w:rsidR="008C793A" w:rsidRPr="003472F2" w14:paraId="23D7F4B1" w14:textId="77777777" w:rsidTr="008C793A">
        <w:tc>
          <w:tcPr>
            <w:tcW w:w="6091" w:type="dxa"/>
            <w:shd w:val="clear" w:color="auto" w:fill="EEECE1" w:themeFill="background2"/>
          </w:tcPr>
          <w:p w14:paraId="05C45F54" w14:textId="77777777" w:rsidR="008C793A" w:rsidRPr="003472F2" w:rsidRDefault="008C793A" w:rsidP="008C793A">
            <w:pPr>
              <w:jc w:val="center"/>
              <w:rPr>
                <w:b/>
              </w:rPr>
            </w:pPr>
            <w:r w:rsidRPr="00FE67AB">
              <w:rPr>
                <w:b/>
              </w:rPr>
              <w:t>Préparation des documents pour l'élection</w:t>
            </w:r>
          </w:p>
        </w:tc>
        <w:tc>
          <w:tcPr>
            <w:tcW w:w="1417" w:type="dxa"/>
            <w:shd w:val="clear" w:color="auto" w:fill="EEECE1" w:themeFill="background2"/>
          </w:tcPr>
          <w:p w14:paraId="5989D5E8" w14:textId="77777777" w:rsidR="008C793A" w:rsidRPr="003472F2" w:rsidRDefault="008C793A" w:rsidP="008C793A">
            <w:pPr>
              <w:jc w:val="center"/>
              <w:rPr>
                <w:b/>
              </w:rPr>
            </w:pPr>
            <w:r w:rsidRPr="003472F2">
              <w:rPr>
                <w:b/>
              </w:rPr>
              <w:t>ACTION</w:t>
            </w:r>
          </w:p>
        </w:tc>
        <w:tc>
          <w:tcPr>
            <w:tcW w:w="851" w:type="dxa"/>
            <w:shd w:val="clear" w:color="auto" w:fill="EEECE1" w:themeFill="background2"/>
          </w:tcPr>
          <w:p w14:paraId="17E00E8F" w14:textId="77777777" w:rsidR="008C793A" w:rsidRPr="003472F2" w:rsidRDefault="008C793A" w:rsidP="008C793A">
            <w:pPr>
              <w:jc w:val="center"/>
              <w:rPr>
                <w:b/>
              </w:rPr>
            </w:pPr>
            <w:r w:rsidRPr="003472F2">
              <w:rPr>
                <w:b/>
              </w:rPr>
              <w:t>QUI ?</w:t>
            </w:r>
          </w:p>
        </w:tc>
        <w:tc>
          <w:tcPr>
            <w:tcW w:w="1134" w:type="dxa"/>
            <w:shd w:val="clear" w:color="auto" w:fill="EEECE1" w:themeFill="background2"/>
          </w:tcPr>
          <w:p w14:paraId="099B3F4C" w14:textId="77777777" w:rsidR="008C793A" w:rsidRPr="003472F2" w:rsidRDefault="008C793A" w:rsidP="008C793A">
            <w:pPr>
              <w:jc w:val="center"/>
              <w:rPr>
                <w:b/>
              </w:rPr>
            </w:pPr>
            <w:r w:rsidRPr="003472F2">
              <w:rPr>
                <w:b/>
              </w:rPr>
              <w:t>QUAND ?</w:t>
            </w:r>
          </w:p>
        </w:tc>
      </w:tr>
      <w:tr w:rsidR="008C793A" w14:paraId="2E647F0D" w14:textId="77777777" w:rsidTr="008C793A">
        <w:tc>
          <w:tcPr>
            <w:tcW w:w="6091" w:type="dxa"/>
          </w:tcPr>
          <w:p w14:paraId="2ED2F8FA" w14:textId="77777777" w:rsidR="008C793A" w:rsidRPr="00193A2D" w:rsidRDefault="008C793A" w:rsidP="008C793A">
            <w:pPr>
              <w:pStyle w:val="Paragraphedeliste"/>
              <w:numPr>
                <w:ilvl w:val="0"/>
                <w:numId w:val="8"/>
              </w:numPr>
              <w:rPr>
                <w:highlight w:val="green"/>
              </w:rPr>
            </w:pPr>
            <w:r w:rsidRPr="00193A2D">
              <w:rPr>
                <w:highlight w:val="green"/>
              </w:rPr>
              <w:t>Modifier et tirer l'autorisation des parents</w:t>
            </w:r>
          </w:p>
          <w:p w14:paraId="6EA65E04" w14:textId="77777777" w:rsidR="008C793A" w:rsidRDefault="008C793A" w:rsidP="008C793A">
            <w:pPr>
              <w:pStyle w:val="Paragraphedeliste"/>
              <w:numPr>
                <w:ilvl w:val="0"/>
                <w:numId w:val="8"/>
              </w:numPr>
            </w:pPr>
            <w:r>
              <w:t>Tirer les cartes d'électeurs (135)</w:t>
            </w:r>
          </w:p>
          <w:p w14:paraId="7F71BF6D" w14:textId="77777777" w:rsidR="008C793A" w:rsidRPr="00193A2D" w:rsidRDefault="008C793A" w:rsidP="008C793A">
            <w:pPr>
              <w:pStyle w:val="Paragraphedeliste"/>
              <w:numPr>
                <w:ilvl w:val="0"/>
                <w:numId w:val="8"/>
              </w:numPr>
              <w:rPr>
                <w:highlight w:val="green"/>
              </w:rPr>
            </w:pPr>
            <w:r w:rsidRPr="00193A2D">
              <w:rPr>
                <w:highlight w:val="green"/>
              </w:rPr>
              <w:t>Récupérer listes des classes et Préparer les listes électorales</w:t>
            </w:r>
          </w:p>
          <w:p w14:paraId="49C9C217" w14:textId="2B7C67F2" w:rsidR="008C793A" w:rsidRDefault="008C793A" w:rsidP="008C793A">
            <w:pPr>
              <w:pStyle w:val="Paragraphedeliste"/>
              <w:numPr>
                <w:ilvl w:val="0"/>
                <w:numId w:val="8"/>
              </w:numPr>
            </w:pPr>
            <w:r w:rsidRPr="00193A2D">
              <w:rPr>
                <w:highlight w:val="green"/>
              </w:rPr>
              <w:t>Faire une demande sur flux</w:t>
            </w:r>
            <w:r w:rsidR="006E1A92">
              <w:rPr>
                <w:highlight w:val="green"/>
              </w:rPr>
              <w:t xml:space="preserve"> </w:t>
            </w:r>
            <w:r w:rsidRPr="00193A2D">
              <w:rPr>
                <w:highlight w:val="green"/>
              </w:rPr>
              <w:t>net pour l'isoloir</w:t>
            </w:r>
            <w:r>
              <w:t>.</w:t>
            </w:r>
          </w:p>
          <w:p w14:paraId="5C27D22E" w14:textId="77777777" w:rsidR="008C793A" w:rsidRDefault="008C793A" w:rsidP="008C793A">
            <w:pPr>
              <w:pStyle w:val="Paragraphedeliste"/>
              <w:numPr>
                <w:ilvl w:val="0"/>
                <w:numId w:val="8"/>
              </w:numPr>
            </w:pPr>
            <w:r>
              <w:t>Récupérer et Préparer : Enveloppes et règle de signature</w:t>
            </w:r>
          </w:p>
          <w:p w14:paraId="7EB72924" w14:textId="77777777" w:rsidR="008C793A" w:rsidRDefault="008C793A" w:rsidP="008C793A">
            <w:pPr>
              <w:pStyle w:val="Paragraphedeliste"/>
              <w:numPr>
                <w:ilvl w:val="0"/>
                <w:numId w:val="8"/>
              </w:numPr>
            </w:pPr>
            <w:r>
              <w:t>Préparer les bulletins de vote 135 + 50 au bureau de vote</w:t>
            </w:r>
          </w:p>
          <w:p w14:paraId="53B242A3" w14:textId="77777777" w:rsidR="008C793A" w:rsidRDefault="008C793A" w:rsidP="008C793A"/>
          <w:p w14:paraId="78B34B17" w14:textId="77777777" w:rsidR="008C793A" w:rsidRPr="006E1A92" w:rsidRDefault="008C793A" w:rsidP="008C793A">
            <w:pPr>
              <w:pStyle w:val="Paragraphedeliste"/>
              <w:numPr>
                <w:ilvl w:val="0"/>
                <w:numId w:val="8"/>
              </w:numPr>
              <w:rPr>
                <w:highlight w:val="green"/>
              </w:rPr>
            </w:pPr>
            <w:r w:rsidRPr="006E1A92">
              <w:rPr>
                <w:highlight w:val="green"/>
              </w:rPr>
              <w:t>Tableau pour désigner les enfants et adultes tenant le bureau de vote.</w:t>
            </w:r>
          </w:p>
          <w:p w14:paraId="1154B66E" w14:textId="77777777" w:rsidR="008C793A" w:rsidRDefault="008C793A" w:rsidP="008C793A">
            <w:pPr>
              <w:pStyle w:val="Paragraphedeliste"/>
            </w:pPr>
          </w:p>
          <w:p w14:paraId="79E76436" w14:textId="65CCCDF2" w:rsidR="008C793A" w:rsidRPr="008C793A" w:rsidRDefault="008C793A" w:rsidP="008C793A">
            <w:pPr>
              <w:pStyle w:val="Paragraphedeliste"/>
              <w:numPr>
                <w:ilvl w:val="0"/>
                <w:numId w:val="8"/>
              </w:numPr>
            </w:pPr>
            <w:r>
              <w:t>Affichage des candidatures et projets sur panneaux</w:t>
            </w:r>
          </w:p>
          <w:p w14:paraId="3CFC6C0B" w14:textId="77777777" w:rsidR="008C793A" w:rsidRPr="008C793A" w:rsidRDefault="008C793A" w:rsidP="008C793A">
            <w:pPr>
              <w:pStyle w:val="Paragraphedeliste"/>
              <w:rPr>
                <w:highlight w:val="green"/>
              </w:rPr>
            </w:pPr>
          </w:p>
          <w:p w14:paraId="3AC9C8B9" w14:textId="77777777" w:rsidR="008C793A" w:rsidRDefault="008C793A" w:rsidP="008C793A">
            <w:pPr>
              <w:pStyle w:val="Paragraphedeliste"/>
              <w:numPr>
                <w:ilvl w:val="0"/>
                <w:numId w:val="8"/>
              </w:numPr>
            </w:pPr>
            <w:r>
              <w:t>Photocopie des projets</w:t>
            </w:r>
          </w:p>
          <w:p w14:paraId="6A263C2B" w14:textId="77777777" w:rsidR="008C793A" w:rsidRPr="0065171C" w:rsidRDefault="008C793A" w:rsidP="008C793A">
            <w:pPr>
              <w:pStyle w:val="Paragraphedeliste"/>
              <w:numPr>
                <w:ilvl w:val="0"/>
                <w:numId w:val="8"/>
              </w:numPr>
            </w:pPr>
            <w:r>
              <w:t>Préparer les mallettes</w:t>
            </w:r>
          </w:p>
          <w:p w14:paraId="57DF2B17" w14:textId="77777777" w:rsidR="008C793A" w:rsidRPr="0065171C" w:rsidRDefault="008C793A" w:rsidP="008C793A">
            <w:pPr>
              <w:pStyle w:val="Paragraphedeliste"/>
              <w:rPr>
                <w:highlight w:val="green"/>
              </w:rPr>
            </w:pPr>
          </w:p>
          <w:p w14:paraId="2784F9A8" w14:textId="77777777" w:rsidR="008C793A" w:rsidRPr="0065171C" w:rsidRDefault="008C793A" w:rsidP="008C793A">
            <w:pPr>
              <w:pStyle w:val="Paragraphedeliste"/>
              <w:rPr>
                <w:highlight w:val="green"/>
              </w:rPr>
            </w:pPr>
          </w:p>
          <w:p w14:paraId="336A75E1" w14:textId="77777777" w:rsidR="008C793A" w:rsidRPr="0065171C" w:rsidRDefault="008C793A" w:rsidP="008C793A">
            <w:pPr>
              <w:pStyle w:val="Paragraphedeliste"/>
              <w:numPr>
                <w:ilvl w:val="0"/>
                <w:numId w:val="8"/>
              </w:numPr>
            </w:pPr>
            <w:r w:rsidRPr="0065171C">
              <w:t>Dépouillement (uniquement adultes)</w:t>
            </w:r>
            <w:r>
              <w:t xml:space="preserve"> + ordinateur pour stats.</w:t>
            </w:r>
          </w:p>
          <w:p w14:paraId="1638F608" w14:textId="77777777" w:rsidR="008C793A" w:rsidRDefault="008C793A" w:rsidP="008C793A">
            <w:pPr>
              <w:pStyle w:val="Paragraphedeliste"/>
              <w:numPr>
                <w:ilvl w:val="0"/>
                <w:numId w:val="8"/>
              </w:numPr>
            </w:pPr>
            <w:r>
              <w:t>Affichage des résultats panneaux 3 colonnes et site internet.</w:t>
            </w:r>
          </w:p>
          <w:p w14:paraId="22435AB6" w14:textId="77777777" w:rsidR="008C793A" w:rsidRDefault="008C793A" w:rsidP="008C793A"/>
          <w:p w14:paraId="0CFBCEBD" w14:textId="77777777" w:rsidR="008C793A" w:rsidRDefault="008C793A" w:rsidP="008C793A">
            <w:pPr>
              <w:pStyle w:val="Paragraphedeliste"/>
              <w:numPr>
                <w:ilvl w:val="0"/>
                <w:numId w:val="8"/>
              </w:numPr>
            </w:pPr>
            <w:r>
              <w:t>Préparation d'un trombinoscope</w:t>
            </w:r>
          </w:p>
          <w:p w14:paraId="3336DB3D" w14:textId="77777777" w:rsidR="008C793A" w:rsidRDefault="008C793A" w:rsidP="008C793A">
            <w:pPr>
              <w:pStyle w:val="Paragraphedeliste"/>
              <w:numPr>
                <w:ilvl w:val="0"/>
                <w:numId w:val="8"/>
              </w:numPr>
            </w:pPr>
            <w:r>
              <w:t>Après élections :</w:t>
            </w:r>
          </w:p>
          <w:p w14:paraId="5A857DF0" w14:textId="77777777" w:rsidR="008C793A" w:rsidRDefault="008C793A" w:rsidP="008C793A">
            <w:pPr>
              <w:pStyle w:val="Paragraphedeliste"/>
              <w:numPr>
                <w:ilvl w:val="1"/>
                <w:numId w:val="8"/>
              </w:numPr>
            </w:pPr>
            <w:r>
              <w:t>Voir pour les mallettes</w:t>
            </w:r>
          </w:p>
          <w:p w14:paraId="4E3D44AA" w14:textId="77777777" w:rsidR="008C793A" w:rsidRPr="00193A2D" w:rsidRDefault="008C793A" w:rsidP="008C793A">
            <w:pPr>
              <w:pStyle w:val="Paragraphedeliste"/>
              <w:numPr>
                <w:ilvl w:val="1"/>
                <w:numId w:val="8"/>
              </w:numPr>
              <w:rPr>
                <w:highlight w:val="green"/>
              </w:rPr>
            </w:pPr>
            <w:r w:rsidRPr="00193A2D">
              <w:rPr>
                <w:highlight w:val="green"/>
              </w:rPr>
              <w:t>Préparer tee-shirts</w:t>
            </w:r>
          </w:p>
          <w:p w14:paraId="2ECE5288" w14:textId="63FC8F95" w:rsidR="008C793A" w:rsidRDefault="008C793A" w:rsidP="008C793A">
            <w:pPr>
              <w:pStyle w:val="Paragraphedeliste"/>
              <w:numPr>
                <w:ilvl w:val="1"/>
                <w:numId w:val="8"/>
              </w:numPr>
            </w:pPr>
            <w:r>
              <w:t>Préparation du CME d'installation</w:t>
            </w:r>
          </w:p>
          <w:p w14:paraId="3C40F5D0" w14:textId="77777777" w:rsidR="008C793A" w:rsidRDefault="008C793A" w:rsidP="008C793A">
            <w:pPr>
              <w:pStyle w:val="Paragraphedeliste"/>
            </w:pPr>
          </w:p>
        </w:tc>
        <w:tc>
          <w:tcPr>
            <w:tcW w:w="1417" w:type="dxa"/>
          </w:tcPr>
          <w:p w14:paraId="2322EE34" w14:textId="77777777" w:rsidR="008C793A" w:rsidRDefault="008C793A" w:rsidP="008C793A">
            <w:pPr>
              <w:jc w:val="center"/>
            </w:pPr>
            <w:r w:rsidRPr="00193A2D">
              <w:rPr>
                <w:highlight w:val="green"/>
              </w:rPr>
              <w:t>Fait</w:t>
            </w:r>
            <w:r>
              <w:t xml:space="preserve"> </w:t>
            </w:r>
          </w:p>
          <w:p w14:paraId="0E18F8DE" w14:textId="77777777" w:rsidR="008C793A" w:rsidRDefault="008C793A" w:rsidP="008C793A">
            <w:pPr>
              <w:jc w:val="center"/>
            </w:pPr>
            <w:r>
              <w:t>En cours</w:t>
            </w:r>
          </w:p>
          <w:p w14:paraId="6F10040F" w14:textId="77777777" w:rsidR="008C793A" w:rsidRDefault="008C793A" w:rsidP="008C793A">
            <w:pPr>
              <w:jc w:val="center"/>
            </w:pPr>
            <w:r w:rsidRPr="00193A2D">
              <w:rPr>
                <w:highlight w:val="green"/>
              </w:rPr>
              <w:t>Fait</w:t>
            </w:r>
          </w:p>
          <w:p w14:paraId="5478A21E" w14:textId="77777777" w:rsidR="008C793A" w:rsidRDefault="008C793A" w:rsidP="008C793A">
            <w:pPr>
              <w:jc w:val="center"/>
            </w:pPr>
            <w:r>
              <w:t xml:space="preserve">Fait </w:t>
            </w:r>
          </w:p>
          <w:p w14:paraId="32F03DAE" w14:textId="77777777" w:rsidR="008C793A" w:rsidRDefault="008C793A" w:rsidP="008C793A">
            <w:pPr>
              <w:jc w:val="center"/>
            </w:pPr>
            <w:r w:rsidRPr="00193A2D">
              <w:rPr>
                <w:highlight w:val="green"/>
              </w:rPr>
              <w:t>Fait</w:t>
            </w:r>
          </w:p>
          <w:p w14:paraId="457AFB73" w14:textId="77777777" w:rsidR="008C793A" w:rsidRDefault="008C793A" w:rsidP="008C793A">
            <w:pPr>
              <w:jc w:val="center"/>
            </w:pPr>
            <w:r>
              <w:t>A faire</w:t>
            </w:r>
          </w:p>
          <w:p w14:paraId="1A0D504F" w14:textId="77777777" w:rsidR="008C793A" w:rsidRDefault="008C793A" w:rsidP="008C793A">
            <w:pPr>
              <w:jc w:val="center"/>
            </w:pPr>
            <w:r>
              <w:t>A faire</w:t>
            </w:r>
          </w:p>
          <w:p w14:paraId="0BCE9EE6" w14:textId="77777777" w:rsidR="008C793A" w:rsidRDefault="008C793A" w:rsidP="008C793A">
            <w:pPr>
              <w:jc w:val="center"/>
            </w:pPr>
          </w:p>
          <w:p w14:paraId="10B299E0" w14:textId="77777777" w:rsidR="008C793A" w:rsidRDefault="008C793A" w:rsidP="008C793A">
            <w:pPr>
              <w:jc w:val="center"/>
            </w:pPr>
            <w:r w:rsidRPr="0065171C">
              <w:rPr>
                <w:highlight w:val="green"/>
              </w:rPr>
              <w:t>Fait</w:t>
            </w:r>
          </w:p>
          <w:p w14:paraId="2EC5E252" w14:textId="77777777" w:rsidR="008C793A" w:rsidRDefault="008C793A" w:rsidP="008C793A">
            <w:pPr>
              <w:jc w:val="center"/>
            </w:pPr>
          </w:p>
          <w:p w14:paraId="78882340" w14:textId="77777777" w:rsidR="008C793A" w:rsidRDefault="008C793A" w:rsidP="008C793A">
            <w:pPr>
              <w:jc w:val="center"/>
            </w:pPr>
          </w:p>
          <w:p w14:paraId="6FC6B01C" w14:textId="77777777" w:rsidR="008C793A" w:rsidRDefault="008C793A" w:rsidP="006E1A92">
            <w:pPr>
              <w:jc w:val="center"/>
            </w:pPr>
            <w:r>
              <w:t>A faire</w:t>
            </w:r>
          </w:p>
          <w:p w14:paraId="01216BA9" w14:textId="77777777" w:rsidR="006E1A92" w:rsidRDefault="006E1A92" w:rsidP="006E1A92">
            <w:pPr>
              <w:jc w:val="center"/>
            </w:pPr>
          </w:p>
          <w:p w14:paraId="345F1809" w14:textId="24E2FD51" w:rsidR="008C793A" w:rsidRDefault="008C793A" w:rsidP="006E1A92">
            <w:pPr>
              <w:jc w:val="center"/>
            </w:pPr>
            <w:r>
              <w:t>A faire</w:t>
            </w:r>
          </w:p>
          <w:p w14:paraId="331CE119" w14:textId="36E210FE" w:rsidR="006E1A92" w:rsidRDefault="006E1A92" w:rsidP="006E1A92">
            <w:pPr>
              <w:jc w:val="center"/>
            </w:pPr>
            <w:r>
              <w:t>A faire</w:t>
            </w:r>
          </w:p>
          <w:p w14:paraId="3F29E078" w14:textId="77777777" w:rsidR="008C793A" w:rsidRDefault="008C793A" w:rsidP="008C793A">
            <w:pPr>
              <w:jc w:val="center"/>
            </w:pPr>
          </w:p>
          <w:p w14:paraId="44953535" w14:textId="77777777" w:rsidR="008C793A" w:rsidRDefault="008C793A" w:rsidP="008C793A">
            <w:pPr>
              <w:jc w:val="center"/>
            </w:pPr>
          </w:p>
          <w:p w14:paraId="2B271563" w14:textId="77777777" w:rsidR="008C793A" w:rsidRDefault="008C793A" w:rsidP="008C793A">
            <w:pPr>
              <w:jc w:val="center"/>
            </w:pPr>
          </w:p>
          <w:p w14:paraId="156C365B" w14:textId="77777777" w:rsidR="008C793A" w:rsidRDefault="008C793A" w:rsidP="008C793A">
            <w:pPr>
              <w:jc w:val="center"/>
            </w:pPr>
            <w:r>
              <w:t>A faire</w:t>
            </w:r>
          </w:p>
          <w:p w14:paraId="736E0E28" w14:textId="4949061C" w:rsidR="008C793A" w:rsidRDefault="008C793A" w:rsidP="008C793A">
            <w:pPr>
              <w:jc w:val="center"/>
            </w:pPr>
          </w:p>
          <w:p w14:paraId="22D4ACC2" w14:textId="77777777" w:rsidR="006E1A92" w:rsidRDefault="006E1A92" w:rsidP="006E1A92">
            <w:pPr>
              <w:jc w:val="center"/>
            </w:pPr>
            <w:r>
              <w:t>A faire</w:t>
            </w:r>
          </w:p>
          <w:p w14:paraId="117C3CA3" w14:textId="77777777" w:rsidR="006E1A92" w:rsidRDefault="006E1A92" w:rsidP="008C793A">
            <w:pPr>
              <w:jc w:val="center"/>
            </w:pPr>
          </w:p>
          <w:p w14:paraId="60221136" w14:textId="77777777" w:rsidR="008C793A" w:rsidRDefault="008C793A" w:rsidP="008C793A">
            <w:pPr>
              <w:jc w:val="center"/>
            </w:pPr>
          </w:p>
          <w:p w14:paraId="15FB280D" w14:textId="77777777" w:rsidR="008C793A" w:rsidRDefault="008C793A" w:rsidP="008C793A">
            <w:pPr>
              <w:jc w:val="center"/>
            </w:pPr>
          </w:p>
          <w:p w14:paraId="6D24EE72" w14:textId="53F45210" w:rsidR="008C793A" w:rsidRDefault="008C793A" w:rsidP="008C793A"/>
          <w:p w14:paraId="5EFD0381" w14:textId="77777777" w:rsidR="006E1A92" w:rsidRDefault="006E1A92" w:rsidP="008C793A">
            <w:pPr>
              <w:rPr>
                <w:highlight w:val="green"/>
              </w:rPr>
            </w:pPr>
          </w:p>
          <w:p w14:paraId="3CDC8759" w14:textId="77777777" w:rsidR="008C793A" w:rsidRDefault="008C793A" w:rsidP="008C793A">
            <w:r>
              <w:rPr>
                <w:highlight w:val="green"/>
              </w:rPr>
              <w:t xml:space="preserve">            </w:t>
            </w:r>
            <w:r w:rsidRPr="00193A2D">
              <w:rPr>
                <w:highlight w:val="green"/>
              </w:rPr>
              <w:t>Fait</w:t>
            </w:r>
          </w:p>
        </w:tc>
        <w:tc>
          <w:tcPr>
            <w:tcW w:w="851" w:type="dxa"/>
          </w:tcPr>
          <w:p w14:paraId="73412597" w14:textId="77777777" w:rsidR="008C793A" w:rsidRDefault="008C793A" w:rsidP="008C793A">
            <w:pPr>
              <w:jc w:val="center"/>
            </w:pPr>
            <w:r w:rsidRPr="00193A2D">
              <w:rPr>
                <w:highlight w:val="green"/>
              </w:rPr>
              <w:t>E.C</w:t>
            </w:r>
          </w:p>
          <w:p w14:paraId="254BFDE7" w14:textId="77777777" w:rsidR="008C793A" w:rsidRDefault="008C793A" w:rsidP="008C793A">
            <w:pPr>
              <w:jc w:val="center"/>
            </w:pPr>
            <w:r>
              <w:t>E.B</w:t>
            </w:r>
          </w:p>
          <w:p w14:paraId="6F585E0F" w14:textId="77777777" w:rsidR="008C793A" w:rsidRDefault="008C793A" w:rsidP="008C793A">
            <w:pPr>
              <w:jc w:val="center"/>
            </w:pPr>
            <w:r w:rsidRPr="00193A2D">
              <w:rPr>
                <w:highlight w:val="green"/>
              </w:rPr>
              <w:t>E.C</w:t>
            </w:r>
          </w:p>
          <w:p w14:paraId="2C1D48CE" w14:textId="77777777" w:rsidR="008C793A" w:rsidRDefault="008C793A" w:rsidP="008C793A">
            <w:pPr>
              <w:jc w:val="center"/>
            </w:pPr>
          </w:p>
          <w:p w14:paraId="7A7EDB47" w14:textId="77777777" w:rsidR="008C793A" w:rsidRDefault="008C793A" w:rsidP="008C793A">
            <w:pPr>
              <w:jc w:val="center"/>
            </w:pPr>
            <w:r w:rsidRPr="00193A2D">
              <w:rPr>
                <w:highlight w:val="green"/>
              </w:rPr>
              <w:t>E.C</w:t>
            </w:r>
          </w:p>
          <w:p w14:paraId="6FAF27D4" w14:textId="77777777" w:rsidR="008C793A" w:rsidRDefault="008C793A" w:rsidP="008C793A">
            <w:pPr>
              <w:jc w:val="center"/>
            </w:pPr>
            <w:r>
              <w:t>E.C</w:t>
            </w:r>
          </w:p>
          <w:p w14:paraId="2D97E5BB" w14:textId="77777777" w:rsidR="008C793A" w:rsidRDefault="008C793A" w:rsidP="008C793A">
            <w:pPr>
              <w:jc w:val="center"/>
            </w:pPr>
            <w:r>
              <w:t>E.C</w:t>
            </w:r>
          </w:p>
          <w:p w14:paraId="3754F832" w14:textId="77777777" w:rsidR="008C793A" w:rsidRDefault="008C793A" w:rsidP="008C793A">
            <w:pPr>
              <w:jc w:val="center"/>
            </w:pPr>
          </w:p>
          <w:p w14:paraId="51C27805" w14:textId="77777777" w:rsidR="008C793A" w:rsidRDefault="008C793A" w:rsidP="008C793A">
            <w:pPr>
              <w:jc w:val="center"/>
            </w:pPr>
            <w:r w:rsidRPr="006E1A92">
              <w:rPr>
                <w:highlight w:val="green"/>
              </w:rPr>
              <w:t>E.C</w:t>
            </w:r>
          </w:p>
          <w:p w14:paraId="2C833A33" w14:textId="77777777" w:rsidR="008C793A" w:rsidRDefault="008C793A" w:rsidP="008C793A">
            <w:pPr>
              <w:jc w:val="center"/>
            </w:pPr>
          </w:p>
          <w:p w14:paraId="415C7CF6" w14:textId="77777777" w:rsidR="008C793A" w:rsidRDefault="008C793A" w:rsidP="008C793A">
            <w:pPr>
              <w:jc w:val="center"/>
            </w:pPr>
            <w:r>
              <w:t>VM</w:t>
            </w:r>
          </w:p>
          <w:p w14:paraId="1432B952" w14:textId="77777777" w:rsidR="008C793A" w:rsidRDefault="008C793A" w:rsidP="008C793A">
            <w:pPr>
              <w:jc w:val="center"/>
            </w:pPr>
            <w:r>
              <w:t>E.C</w:t>
            </w:r>
          </w:p>
          <w:p w14:paraId="78FC2AFE" w14:textId="77777777" w:rsidR="008C793A" w:rsidRDefault="008C793A" w:rsidP="008C793A">
            <w:pPr>
              <w:jc w:val="center"/>
            </w:pPr>
          </w:p>
          <w:p w14:paraId="52E80F4E" w14:textId="77777777" w:rsidR="006E1A92" w:rsidRDefault="006E1A92" w:rsidP="006E1A92">
            <w:pPr>
              <w:jc w:val="center"/>
            </w:pPr>
            <w:r>
              <w:t>VM</w:t>
            </w:r>
          </w:p>
          <w:p w14:paraId="2BA00412" w14:textId="77777777" w:rsidR="006E1A92" w:rsidRDefault="006E1A92" w:rsidP="006E1A92">
            <w:pPr>
              <w:jc w:val="center"/>
            </w:pPr>
            <w:r>
              <w:t>E.C</w:t>
            </w:r>
          </w:p>
          <w:p w14:paraId="7D0A58EB" w14:textId="77777777" w:rsidR="008C793A" w:rsidRDefault="008C793A" w:rsidP="008C793A">
            <w:pPr>
              <w:jc w:val="center"/>
            </w:pPr>
          </w:p>
          <w:p w14:paraId="110218F3" w14:textId="77777777" w:rsidR="008C793A" w:rsidRDefault="008C793A" w:rsidP="008C793A">
            <w:pPr>
              <w:jc w:val="center"/>
            </w:pPr>
          </w:p>
          <w:p w14:paraId="1883D335" w14:textId="77777777" w:rsidR="008C793A" w:rsidRDefault="008C793A" w:rsidP="008C793A">
            <w:pPr>
              <w:jc w:val="center"/>
            </w:pPr>
          </w:p>
          <w:p w14:paraId="144A632F" w14:textId="77777777" w:rsidR="008C793A" w:rsidRDefault="008C793A" w:rsidP="008C793A">
            <w:pPr>
              <w:jc w:val="center"/>
            </w:pPr>
          </w:p>
          <w:p w14:paraId="04CBCE21" w14:textId="77777777" w:rsidR="008C793A" w:rsidRDefault="008C793A" w:rsidP="008C793A">
            <w:pPr>
              <w:jc w:val="center"/>
            </w:pPr>
          </w:p>
          <w:p w14:paraId="19AF897A" w14:textId="77777777" w:rsidR="008C793A" w:rsidRDefault="008C793A" w:rsidP="008C793A">
            <w:pPr>
              <w:jc w:val="center"/>
            </w:pPr>
            <w:r>
              <w:t>Tous</w:t>
            </w:r>
          </w:p>
          <w:p w14:paraId="7E39DDB7" w14:textId="77777777" w:rsidR="008C793A" w:rsidRDefault="008C793A" w:rsidP="008C793A">
            <w:pPr>
              <w:jc w:val="center"/>
            </w:pPr>
            <w:r>
              <w:t>M.F V.M/ E.C</w:t>
            </w:r>
          </w:p>
          <w:p w14:paraId="0CFBB1DD" w14:textId="77777777" w:rsidR="008C793A" w:rsidRDefault="008C793A" w:rsidP="008C793A">
            <w:pPr>
              <w:jc w:val="center"/>
            </w:pPr>
            <w:r>
              <w:t>V.M E.C</w:t>
            </w:r>
          </w:p>
          <w:p w14:paraId="2EE332D8" w14:textId="77777777" w:rsidR="008C793A" w:rsidRDefault="008C793A" w:rsidP="008C793A">
            <w:pPr>
              <w:jc w:val="center"/>
            </w:pPr>
            <w:r>
              <w:t>V.M E.C</w:t>
            </w:r>
          </w:p>
          <w:p w14:paraId="5D224DDA" w14:textId="77777777" w:rsidR="008C793A" w:rsidRDefault="008C793A" w:rsidP="008C793A">
            <w:pPr>
              <w:jc w:val="center"/>
            </w:pPr>
          </w:p>
        </w:tc>
        <w:tc>
          <w:tcPr>
            <w:tcW w:w="1134" w:type="dxa"/>
          </w:tcPr>
          <w:p w14:paraId="081185AE" w14:textId="77777777" w:rsidR="008C793A" w:rsidRDefault="008C793A" w:rsidP="008C793A">
            <w:pPr>
              <w:jc w:val="center"/>
            </w:pPr>
            <w:r w:rsidRPr="00193A2D">
              <w:rPr>
                <w:highlight w:val="green"/>
              </w:rPr>
              <w:t>01/09/20</w:t>
            </w:r>
          </w:p>
          <w:p w14:paraId="234223C1" w14:textId="77777777" w:rsidR="008C793A" w:rsidRDefault="008C793A" w:rsidP="008C793A">
            <w:pPr>
              <w:jc w:val="center"/>
            </w:pPr>
            <w:r>
              <w:t>02/09/20</w:t>
            </w:r>
          </w:p>
          <w:p w14:paraId="3B6257CA" w14:textId="77777777" w:rsidR="008C793A" w:rsidRDefault="008C793A" w:rsidP="008C793A">
            <w:pPr>
              <w:jc w:val="center"/>
            </w:pPr>
            <w:r w:rsidRPr="00193A2D">
              <w:rPr>
                <w:highlight w:val="green"/>
              </w:rPr>
              <w:t>02/09/20</w:t>
            </w:r>
          </w:p>
          <w:p w14:paraId="46CEAE75" w14:textId="77777777" w:rsidR="008C793A" w:rsidRDefault="008C793A" w:rsidP="008C793A">
            <w:pPr>
              <w:jc w:val="center"/>
            </w:pPr>
          </w:p>
          <w:p w14:paraId="0207A2B0" w14:textId="77777777" w:rsidR="008C793A" w:rsidRDefault="008C793A" w:rsidP="008C793A">
            <w:pPr>
              <w:jc w:val="center"/>
            </w:pPr>
            <w:r w:rsidRPr="00193A2D">
              <w:rPr>
                <w:highlight w:val="green"/>
              </w:rPr>
              <w:t>01/09/20</w:t>
            </w:r>
          </w:p>
          <w:p w14:paraId="79F8E7CA" w14:textId="77777777" w:rsidR="008C793A" w:rsidRDefault="008C793A" w:rsidP="008C793A">
            <w:pPr>
              <w:jc w:val="center"/>
            </w:pPr>
            <w:r>
              <w:t>16/09/20</w:t>
            </w:r>
          </w:p>
          <w:p w14:paraId="5CE136E1" w14:textId="77777777" w:rsidR="008C793A" w:rsidRDefault="008C793A" w:rsidP="008C793A">
            <w:pPr>
              <w:jc w:val="center"/>
            </w:pPr>
            <w:r>
              <w:t>A partir du 12/09</w:t>
            </w:r>
          </w:p>
          <w:p w14:paraId="4703484E" w14:textId="77777777" w:rsidR="008C793A" w:rsidRDefault="008C793A" w:rsidP="008C793A">
            <w:pPr>
              <w:jc w:val="center"/>
            </w:pPr>
            <w:r>
              <w:t>10/09/20</w:t>
            </w:r>
          </w:p>
          <w:p w14:paraId="63F9A7C2" w14:textId="77777777" w:rsidR="008C793A" w:rsidRDefault="008C793A" w:rsidP="008C793A">
            <w:pPr>
              <w:jc w:val="center"/>
            </w:pPr>
          </w:p>
          <w:p w14:paraId="7BA5ABFE" w14:textId="77777777" w:rsidR="008C793A" w:rsidRDefault="008C793A" w:rsidP="008C793A">
            <w:pPr>
              <w:jc w:val="center"/>
            </w:pPr>
          </w:p>
          <w:p w14:paraId="1DC42C68" w14:textId="77777777" w:rsidR="008C793A" w:rsidRDefault="008C793A" w:rsidP="008C793A">
            <w:pPr>
              <w:jc w:val="center"/>
            </w:pPr>
            <w:r>
              <w:t>13/09/20</w:t>
            </w:r>
          </w:p>
          <w:p w14:paraId="09E85273" w14:textId="77777777" w:rsidR="008C793A" w:rsidRDefault="008C793A" w:rsidP="008C793A">
            <w:pPr>
              <w:jc w:val="center"/>
            </w:pPr>
          </w:p>
          <w:p w14:paraId="30AFAFE3" w14:textId="74E49C48" w:rsidR="008C793A" w:rsidRDefault="006E1A92" w:rsidP="008C793A">
            <w:pPr>
              <w:jc w:val="center"/>
            </w:pPr>
            <w:r>
              <w:t>13/09/2013/09/20</w:t>
            </w:r>
          </w:p>
          <w:p w14:paraId="5EFB7473" w14:textId="77777777" w:rsidR="008C793A" w:rsidRDefault="008C793A" w:rsidP="008C793A">
            <w:pPr>
              <w:jc w:val="center"/>
            </w:pPr>
          </w:p>
          <w:p w14:paraId="6FAF4993" w14:textId="77777777" w:rsidR="008C793A" w:rsidRDefault="008C793A" w:rsidP="008C793A">
            <w:pPr>
              <w:jc w:val="center"/>
            </w:pPr>
          </w:p>
          <w:p w14:paraId="32A67886" w14:textId="77777777" w:rsidR="008C793A" w:rsidRDefault="008C793A" w:rsidP="008C793A">
            <w:pPr>
              <w:jc w:val="center"/>
            </w:pPr>
          </w:p>
          <w:p w14:paraId="0D5866C0" w14:textId="77777777" w:rsidR="008C793A" w:rsidRDefault="008C793A" w:rsidP="006E1A92">
            <w:r>
              <w:t>19/09/20</w:t>
            </w:r>
          </w:p>
          <w:p w14:paraId="136A862E" w14:textId="77777777" w:rsidR="008C793A" w:rsidRDefault="008C793A" w:rsidP="008C793A">
            <w:pPr>
              <w:jc w:val="center"/>
            </w:pPr>
            <w:r>
              <w:t>19/09/20</w:t>
            </w:r>
          </w:p>
          <w:p w14:paraId="78AA4F8D" w14:textId="77777777" w:rsidR="008C793A" w:rsidRDefault="008C793A" w:rsidP="008C793A">
            <w:pPr>
              <w:jc w:val="center"/>
            </w:pPr>
            <w:r>
              <w:t>19/09/20</w:t>
            </w:r>
          </w:p>
          <w:p w14:paraId="38BAC0F2" w14:textId="77777777" w:rsidR="008C793A" w:rsidRDefault="008C793A" w:rsidP="008C793A">
            <w:pPr>
              <w:jc w:val="center"/>
            </w:pPr>
          </w:p>
          <w:p w14:paraId="6F88CCF7" w14:textId="77777777" w:rsidR="008C793A" w:rsidRDefault="008C793A" w:rsidP="008C793A">
            <w:pPr>
              <w:jc w:val="center"/>
            </w:pPr>
          </w:p>
          <w:p w14:paraId="6B4ED139" w14:textId="77777777" w:rsidR="006E1A92" w:rsidRDefault="006E1A92" w:rsidP="008C793A"/>
          <w:p w14:paraId="6E2C23C0" w14:textId="014C686D" w:rsidR="008C793A" w:rsidRDefault="008C793A" w:rsidP="008C793A">
            <w:r>
              <w:t>A partir du 20/09/20</w:t>
            </w:r>
          </w:p>
        </w:tc>
      </w:tr>
    </w:tbl>
    <w:p w14:paraId="091892AE" w14:textId="77777777" w:rsidR="00E92C5D" w:rsidRDefault="00E92C5D" w:rsidP="004A5BDE">
      <w:pPr>
        <w:pStyle w:val="Titre1"/>
        <w:numPr>
          <w:ilvl w:val="0"/>
          <w:numId w:val="0"/>
        </w:numPr>
      </w:pPr>
    </w:p>
    <w:sectPr w:rsidR="00E92C5D" w:rsidSect="008C793A">
      <w:footerReference w:type="default" r:id="rId9"/>
      <w:pgSz w:w="11906" w:h="16838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08714" w14:textId="77777777" w:rsidR="00EE44F0" w:rsidRDefault="00EE44F0" w:rsidP="0067293E">
      <w:pPr>
        <w:spacing w:after="0" w:line="240" w:lineRule="auto"/>
      </w:pPr>
      <w:r>
        <w:separator/>
      </w:r>
    </w:p>
  </w:endnote>
  <w:endnote w:type="continuationSeparator" w:id="0">
    <w:p w14:paraId="474547C8" w14:textId="77777777" w:rsidR="00EE44F0" w:rsidRDefault="00EE44F0" w:rsidP="0067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C08FE" w14:textId="77777777" w:rsidR="0067293E" w:rsidRDefault="0067293E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4A5BDE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14:paraId="7D21F480" w14:textId="77777777" w:rsidR="0067293E" w:rsidRDefault="006729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A39DC" w14:textId="77777777" w:rsidR="00EE44F0" w:rsidRDefault="00EE44F0" w:rsidP="0067293E">
      <w:pPr>
        <w:spacing w:after="0" w:line="240" w:lineRule="auto"/>
      </w:pPr>
      <w:r>
        <w:separator/>
      </w:r>
    </w:p>
  </w:footnote>
  <w:footnote w:type="continuationSeparator" w:id="0">
    <w:p w14:paraId="467A4ACE" w14:textId="77777777" w:rsidR="00EE44F0" w:rsidRDefault="00EE44F0" w:rsidP="00672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280"/>
    <w:multiLevelType w:val="hybridMultilevel"/>
    <w:tmpl w:val="E3745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22973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>
    <w:nsid w:val="42660B68"/>
    <w:multiLevelType w:val="hybridMultilevel"/>
    <w:tmpl w:val="85823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94126"/>
    <w:multiLevelType w:val="hybridMultilevel"/>
    <w:tmpl w:val="26362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B05B0"/>
    <w:multiLevelType w:val="hybridMultilevel"/>
    <w:tmpl w:val="E4842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1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53"/>
    <w:rsid w:val="00193A2D"/>
    <w:rsid w:val="001C14C1"/>
    <w:rsid w:val="00266FE7"/>
    <w:rsid w:val="003472F2"/>
    <w:rsid w:val="003B15FA"/>
    <w:rsid w:val="003E395A"/>
    <w:rsid w:val="003F0A21"/>
    <w:rsid w:val="004A5BDE"/>
    <w:rsid w:val="004E7553"/>
    <w:rsid w:val="0065171C"/>
    <w:rsid w:val="00664F6E"/>
    <w:rsid w:val="0067293E"/>
    <w:rsid w:val="006B178D"/>
    <w:rsid w:val="006E1A92"/>
    <w:rsid w:val="00793B59"/>
    <w:rsid w:val="008131AA"/>
    <w:rsid w:val="008C793A"/>
    <w:rsid w:val="008F7BA1"/>
    <w:rsid w:val="00A461E1"/>
    <w:rsid w:val="00A847E3"/>
    <w:rsid w:val="00AB3409"/>
    <w:rsid w:val="00C13CCF"/>
    <w:rsid w:val="00D01B86"/>
    <w:rsid w:val="00E039BE"/>
    <w:rsid w:val="00E57EA4"/>
    <w:rsid w:val="00E92C5D"/>
    <w:rsid w:val="00EB5FAD"/>
    <w:rsid w:val="00EC669D"/>
    <w:rsid w:val="00EE44F0"/>
    <w:rsid w:val="00F22E9D"/>
    <w:rsid w:val="00F34DA0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1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C13CCF"/>
    <w:pPr>
      <w:tabs>
        <w:tab w:val="decimal" w:pos="360"/>
      </w:tabs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C13CCF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13CCF"/>
    <w:rPr>
      <w:rFonts w:eastAsiaTheme="minorEastAsia" w:cs="Times New Roman"/>
      <w:sz w:val="20"/>
      <w:szCs w:val="20"/>
      <w:lang w:eastAsia="fr-FR"/>
    </w:rPr>
  </w:style>
  <w:style w:type="table" w:styleId="Trameclaire-Accent1">
    <w:name w:val="Light Shading Accent 1"/>
    <w:basedOn w:val="TableauNormal"/>
    <w:uiPriority w:val="60"/>
    <w:rsid w:val="00C13CCF"/>
    <w:pPr>
      <w:spacing w:after="0" w:line="240" w:lineRule="auto"/>
    </w:pPr>
    <w:rPr>
      <w:rFonts w:eastAsiaTheme="minorEastAsia"/>
      <w:color w:val="365F91" w:themeColor="accent1" w:themeShade="BF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C1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TableauNormal"/>
    <w:uiPriority w:val="45"/>
    <w:rsid w:val="00C13C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auNormal"/>
    <w:uiPriority w:val="41"/>
    <w:rsid w:val="00C13C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A461E1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461E1"/>
    <w:pPr>
      <w:spacing w:after="100"/>
    </w:pPr>
  </w:style>
  <w:style w:type="character" w:styleId="Marquedecommentaire">
    <w:name w:val="annotation reference"/>
    <w:basedOn w:val="Policepardfaut"/>
    <w:uiPriority w:val="99"/>
    <w:semiHidden/>
    <w:unhideWhenUsed/>
    <w:rsid w:val="00A461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61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61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61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61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1E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93E"/>
  </w:style>
  <w:style w:type="paragraph" w:styleId="Pieddepage">
    <w:name w:val="footer"/>
    <w:basedOn w:val="Normal"/>
    <w:link w:val="Pieddepag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C13CCF"/>
    <w:pPr>
      <w:tabs>
        <w:tab w:val="decimal" w:pos="360"/>
      </w:tabs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C13CCF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13CCF"/>
    <w:rPr>
      <w:rFonts w:eastAsiaTheme="minorEastAsia" w:cs="Times New Roman"/>
      <w:sz w:val="20"/>
      <w:szCs w:val="20"/>
      <w:lang w:eastAsia="fr-FR"/>
    </w:rPr>
  </w:style>
  <w:style w:type="table" w:styleId="Trameclaire-Accent1">
    <w:name w:val="Light Shading Accent 1"/>
    <w:basedOn w:val="TableauNormal"/>
    <w:uiPriority w:val="60"/>
    <w:rsid w:val="00C13CCF"/>
    <w:pPr>
      <w:spacing w:after="0" w:line="240" w:lineRule="auto"/>
    </w:pPr>
    <w:rPr>
      <w:rFonts w:eastAsiaTheme="minorEastAsia"/>
      <w:color w:val="365F91" w:themeColor="accent1" w:themeShade="BF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C1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TableauNormal"/>
    <w:uiPriority w:val="45"/>
    <w:rsid w:val="00C13C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auNormal"/>
    <w:uiPriority w:val="41"/>
    <w:rsid w:val="00C13C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A461E1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461E1"/>
    <w:pPr>
      <w:spacing w:after="100"/>
    </w:pPr>
  </w:style>
  <w:style w:type="character" w:styleId="Marquedecommentaire">
    <w:name w:val="annotation reference"/>
    <w:basedOn w:val="Policepardfaut"/>
    <w:uiPriority w:val="99"/>
    <w:semiHidden/>
    <w:unhideWhenUsed/>
    <w:rsid w:val="00A461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61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61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61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61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1E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93E"/>
  </w:style>
  <w:style w:type="paragraph" w:styleId="Pieddepage">
    <w:name w:val="footer"/>
    <w:basedOn w:val="Normal"/>
    <w:link w:val="Pieddepag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42C06-F621-4873-8D2B-4A3427C1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Michele Flamand</cp:lastModifiedBy>
  <cp:revision>2</cp:revision>
  <dcterms:created xsi:type="dcterms:W3CDTF">2020-09-10T15:43:00Z</dcterms:created>
  <dcterms:modified xsi:type="dcterms:W3CDTF">2020-09-10T15:43:00Z</dcterms:modified>
</cp:coreProperties>
</file>